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A93B8" w14:textId="638E6E5E" w:rsidR="009426E3" w:rsidRPr="00483407" w:rsidRDefault="009F6398" w:rsidP="009F6398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83407">
        <w:rPr>
          <w:rFonts w:ascii="Arial" w:hAnsi="Arial" w:cs="Arial"/>
          <w:b/>
          <w:bCs/>
        </w:rPr>
        <w:t>STATE OF MINNESOTA</w:t>
      </w:r>
    </w:p>
    <w:p w14:paraId="587CE133" w14:textId="590489AC" w:rsidR="009F6398" w:rsidRPr="00483407" w:rsidRDefault="009F6398" w:rsidP="009F6398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83407">
        <w:rPr>
          <w:rFonts w:ascii="Arial" w:hAnsi="Arial" w:cs="Arial"/>
          <w:b/>
          <w:bCs/>
        </w:rPr>
        <w:t>COURT OF ADMINISTRATIVE HEARINGS</w:t>
      </w:r>
    </w:p>
    <w:p w14:paraId="2A3F5FB0" w14:textId="77777777" w:rsidR="009F6398" w:rsidRDefault="009F6398" w:rsidP="009F6398">
      <w:pPr>
        <w:spacing w:after="0" w:line="240" w:lineRule="auto"/>
        <w:jc w:val="center"/>
        <w:rPr>
          <w:rFonts w:ascii="Arial" w:hAnsi="Arial" w:cs="Arial"/>
        </w:rPr>
      </w:pPr>
    </w:p>
    <w:p w14:paraId="3BD18217" w14:textId="77777777" w:rsidR="009F6398" w:rsidRDefault="009F6398" w:rsidP="009F6398">
      <w:pPr>
        <w:spacing w:after="0" w:line="240" w:lineRule="auto"/>
        <w:rPr>
          <w:rFonts w:ascii="Arial" w:hAnsi="Arial" w:cs="Arial"/>
        </w:rPr>
      </w:pPr>
    </w:p>
    <w:p w14:paraId="7C11D13B" w14:textId="68FF6319" w:rsidR="009F6398" w:rsidRPr="00483407" w:rsidRDefault="009F6398" w:rsidP="009F6398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83407">
        <w:rPr>
          <w:rFonts w:ascii="Arial" w:hAnsi="Arial" w:cs="Arial"/>
          <w:b/>
          <w:bCs/>
        </w:rPr>
        <w:t>COURT FILE NO. 50-0320-41898</w:t>
      </w:r>
    </w:p>
    <w:p w14:paraId="439EFD29" w14:textId="77777777" w:rsidR="009F6398" w:rsidRDefault="009F6398" w:rsidP="009F6398">
      <w:pPr>
        <w:spacing w:after="0" w:line="240" w:lineRule="auto"/>
        <w:jc w:val="center"/>
        <w:rPr>
          <w:rFonts w:ascii="Arial" w:hAnsi="Arial" w:cs="Arial"/>
        </w:rPr>
      </w:pPr>
    </w:p>
    <w:p w14:paraId="1BDAC79F" w14:textId="6F6A80C0" w:rsidR="009F6398" w:rsidRDefault="009F6398" w:rsidP="009F63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</w:p>
    <w:p w14:paraId="4605870B" w14:textId="77777777" w:rsidR="009F6398" w:rsidRDefault="009F6398" w:rsidP="009F6398">
      <w:pPr>
        <w:spacing w:after="0" w:line="240" w:lineRule="auto"/>
        <w:rPr>
          <w:rFonts w:ascii="Arial" w:hAnsi="Arial" w:cs="Arial"/>
        </w:rPr>
      </w:pPr>
    </w:p>
    <w:p w14:paraId="1B896C3C" w14:textId="19FD0CA5" w:rsidR="009F6398" w:rsidRDefault="009F6398" w:rsidP="009F63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 RE THE MATTER OF:</w:t>
      </w:r>
    </w:p>
    <w:p w14:paraId="4A591171" w14:textId="77777777" w:rsidR="009F6398" w:rsidRDefault="009F6398" w:rsidP="009F6398">
      <w:pPr>
        <w:spacing w:after="0" w:line="240" w:lineRule="auto"/>
        <w:rPr>
          <w:rFonts w:ascii="Arial" w:hAnsi="Arial" w:cs="Arial"/>
        </w:rPr>
      </w:pPr>
    </w:p>
    <w:p w14:paraId="329ECCD1" w14:textId="0FAFBBE0" w:rsidR="009F6398" w:rsidRDefault="009F6398" w:rsidP="009F63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DAN FISKUM,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F6398">
        <w:rPr>
          <w:rFonts w:ascii="Arial" w:hAnsi="Arial" w:cs="Arial"/>
          <w:b/>
          <w:bCs/>
        </w:rPr>
        <w:t>AFFID</w:t>
      </w:r>
      <w:r>
        <w:rPr>
          <w:rFonts w:ascii="Arial" w:hAnsi="Arial" w:cs="Arial"/>
          <w:b/>
          <w:bCs/>
        </w:rPr>
        <w:t>A</w:t>
      </w:r>
      <w:r w:rsidRPr="009F6398">
        <w:rPr>
          <w:rFonts w:ascii="Arial" w:hAnsi="Arial" w:cs="Arial"/>
          <w:b/>
          <w:bCs/>
        </w:rPr>
        <w:t>VIT OF</w:t>
      </w:r>
    </w:p>
    <w:p w14:paraId="43F41FED" w14:textId="621F3445" w:rsidR="009F6398" w:rsidRPr="009F6398" w:rsidRDefault="009F6398" w:rsidP="009F6398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F6398">
        <w:rPr>
          <w:rFonts w:ascii="Arial" w:hAnsi="Arial" w:cs="Arial"/>
          <w:b/>
          <w:bCs/>
        </w:rPr>
        <w:t>SHAWN TOWLE</w:t>
      </w:r>
    </w:p>
    <w:p w14:paraId="5E1D6002" w14:textId="2F1A5703" w:rsidR="009F6398" w:rsidRDefault="009F6398" w:rsidP="009F63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COMPLAINANT,</w:t>
      </w:r>
    </w:p>
    <w:p w14:paraId="3F89C362" w14:textId="77777777" w:rsidR="009F6398" w:rsidRDefault="009F6398" w:rsidP="009F6398">
      <w:pPr>
        <w:spacing w:after="0" w:line="240" w:lineRule="auto"/>
        <w:rPr>
          <w:rFonts w:ascii="Arial" w:hAnsi="Arial" w:cs="Arial"/>
        </w:rPr>
      </w:pPr>
    </w:p>
    <w:p w14:paraId="1EDAC922" w14:textId="2DA2D2F8" w:rsidR="009F6398" w:rsidRDefault="009F6398" w:rsidP="009F63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VS.</w:t>
      </w:r>
    </w:p>
    <w:p w14:paraId="1E19793E" w14:textId="77777777" w:rsidR="009F6398" w:rsidRDefault="009F6398" w:rsidP="009F6398">
      <w:pPr>
        <w:spacing w:after="0" w:line="240" w:lineRule="auto"/>
        <w:rPr>
          <w:rFonts w:ascii="Arial" w:hAnsi="Arial" w:cs="Arial"/>
        </w:rPr>
      </w:pPr>
    </w:p>
    <w:p w14:paraId="71126AA1" w14:textId="549B343D" w:rsidR="009F6398" w:rsidRDefault="009F6398" w:rsidP="009F63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MIKE LINDELL,</w:t>
      </w:r>
    </w:p>
    <w:p w14:paraId="08A70184" w14:textId="77777777" w:rsidR="009F6398" w:rsidRDefault="009F6398" w:rsidP="009F6398">
      <w:pPr>
        <w:spacing w:after="0" w:line="240" w:lineRule="auto"/>
        <w:rPr>
          <w:rFonts w:ascii="Arial" w:hAnsi="Arial" w:cs="Arial"/>
        </w:rPr>
      </w:pPr>
    </w:p>
    <w:p w14:paraId="1DDAC7B4" w14:textId="70C2D0D7" w:rsidR="009F6398" w:rsidRDefault="009F6398" w:rsidP="009F63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DEFENDANT.</w:t>
      </w:r>
    </w:p>
    <w:p w14:paraId="612A046F" w14:textId="4C302E85" w:rsidR="009F6398" w:rsidRDefault="009F6398" w:rsidP="009F63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6C733FFC" w14:textId="77777777" w:rsidR="009F6398" w:rsidRDefault="009F6398" w:rsidP="009F6398">
      <w:pPr>
        <w:spacing w:after="0" w:line="240" w:lineRule="auto"/>
        <w:rPr>
          <w:rFonts w:ascii="Arial" w:hAnsi="Arial" w:cs="Arial"/>
        </w:rPr>
      </w:pPr>
    </w:p>
    <w:p w14:paraId="4132F504" w14:textId="0CB0ED6E" w:rsidR="009F6398" w:rsidRDefault="009F6398" w:rsidP="009F63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STATE OF MINNESOTA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)</w:t>
      </w:r>
    </w:p>
    <w:p w14:paraId="310DD3F3" w14:textId="0D93288C" w:rsidR="009F6398" w:rsidRDefault="009F6398" w:rsidP="009F63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) ss.</w:t>
      </w:r>
    </w:p>
    <w:p w14:paraId="1CF41F21" w14:textId="1D502B13" w:rsidR="009F6398" w:rsidRDefault="009F6398" w:rsidP="009F63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COUNTY OF RAMSEY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)</w:t>
      </w:r>
    </w:p>
    <w:p w14:paraId="0C36407E" w14:textId="77777777" w:rsidR="009F6398" w:rsidRDefault="009F6398" w:rsidP="009F6398">
      <w:pPr>
        <w:spacing w:after="0" w:line="240" w:lineRule="auto"/>
        <w:rPr>
          <w:rFonts w:ascii="Arial" w:hAnsi="Arial" w:cs="Arial"/>
        </w:rPr>
      </w:pPr>
    </w:p>
    <w:p w14:paraId="0B34F687" w14:textId="7CC26D4D" w:rsidR="009F6398" w:rsidRDefault="009F6398" w:rsidP="009F639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Shawn Towle, being first duly sworn, upon oath states and deposes as follows:</w:t>
      </w:r>
    </w:p>
    <w:p w14:paraId="67BD1C8F" w14:textId="77777777" w:rsidR="009F6398" w:rsidRDefault="009F6398" w:rsidP="009F6398">
      <w:pPr>
        <w:spacing w:after="0" w:line="240" w:lineRule="auto"/>
        <w:rPr>
          <w:rFonts w:ascii="Arial" w:hAnsi="Arial" w:cs="Arial"/>
        </w:rPr>
      </w:pPr>
    </w:p>
    <w:p w14:paraId="08127BB7" w14:textId="0F1B18E7" w:rsidR="009F6398" w:rsidRDefault="009F6398" w:rsidP="009F6398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I am a resident of the State of Minnesota</w:t>
      </w:r>
      <w:r w:rsidR="0052092C">
        <w:rPr>
          <w:rFonts w:ascii="Arial" w:hAnsi="Arial" w:cs="Arial"/>
        </w:rPr>
        <w:t xml:space="preserve">.  I reside </w:t>
      </w:r>
      <w:r>
        <w:rPr>
          <w:rFonts w:ascii="Arial" w:hAnsi="Arial" w:cs="Arial"/>
        </w:rPr>
        <w:t>in St. Paul Minnesota.</w:t>
      </w:r>
    </w:p>
    <w:p w14:paraId="262A7936" w14:textId="6CEA4757" w:rsidR="009F6398" w:rsidRDefault="009F6398" w:rsidP="009F6398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>I am a registered voter, and I intend to vote in the Minnesota primary election</w:t>
      </w:r>
      <w:r w:rsidR="0052092C">
        <w:rPr>
          <w:rFonts w:ascii="Arial" w:hAnsi="Arial" w:cs="Arial"/>
        </w:rPr>
        <w:t xml:space="preserve"> on August 11, 2026, </w:t>
      </w:r>
      <w:r>
        <w:rPr>
          <w:rFonts w:ascii="Arial" w:hAnsi="Arial" w:cs="Arial"/>
        </w:rPr>
        <w:t>and the Minnesota general election</w:t>
      </w:r>
      <w:r w:rsidR="0052092C">
        <w:rPr>
          <w:rFonts w:ascii="Arial" w:hAnsi="Arial" w:cs="Arial"/>
        </w:rPr>
        <w:t>, on November 3, 2026.</w:t>
      </w:r>
    </w:p>
    <w:p w14:paraId="45E3AF1D" w14:textId="39EC08A1" w:rsidR="009F6398" w:rsidRDefault="009F6398" w:rsidP="009F6398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="0052092C">
        <w:rPr>
          <w:rFonts w:ascii="Arial" w:hAnsi="Arial" w:cs="Arial"/>
        </w:rPr>
        <w:t xml:space="preserve">I am the publisher and editor-in-chief of Checks &amp; Balances, Minnesota’s first </w:t>
      </w:r>
      <w:r w:rsidR="00A6080A">
        <w:rPr>
          <w:rFonts w:ascii="Arial" w:hAnsi="Arial" w:cs="Arial"/>
        </w:rPr>
        <w:t>digital</w:t>
      </w:r>
      <w:r w:rsidR="0052092C">
        <w:rPr>
          <w:rFonts w:ascii="Arial" w:hAnsi="Arial" w:cs="Arial"/>
        </w:rPr>
        <w:t xml:space="preserve"> political magazine.</w:t>
      </w:r>
    </w:p>
    <w:p w14:paraId="1445FBC3" w14:textId="4D3720B6" w:rsidR="0052092C" w:rsidRDefault="0052092C" w:rsidP="009F6398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>I was personally present at the Fourth of July parade that took place in Delano, Minnesota, this past July 4, 2026.</w:t>
      </w:r>
    </w:p>
    <w:p w14:paraId="1CD1A766" w14:textId="7FAB3F7C" w:rsidR="0052092C" w:rsidRDefault="0052092C" w:rsidP="009F6398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  <w:t xml:space="preserve">During the parade, I personally observed gubernatorial candidate Mike Lindell standing on the bed of a pickup truck that was pulling his parade float. The float was </w:t>
      </w:r>
      <w:r>
        <w:rPr>
          <w:rFonts w:ascii="Arial" w:hAnsi="Arial" w:cs="Arial"/>
        </w:rPr>
        <w:lastRenderedPageBreak/>
        <w:t>decorated with Mike Lindell for Governor slogans, and there were several people marching alongside the pickup truck holding Mike Lindell for Governor signs.</w:t>
      </w:r>
    </w:p>
    <w:p w14:paraId="3EF6ABE9" w14:textId="6F7368D0" w:rsidR="0052092C" w:rsidRDefault="0052092C" w:rsidP="009F6398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6.</w:t>
      </w:r>
      <w:r>
        <w:rPr>
          <w:rFonts w:ascii="Arial" w:hAnsi="Arial" w:cs="Arial"/>
        </w:rPr>
        <w:tab/>
        <w:t>I observed Mike Lindell personally throwing pillows to people along the parade route.</w:t>
      </w:r>
    </w:p>
    <w:p w14:paraId="52843FD6" w14:textId="4BAB946C" w:rsidR="0052092C" w:rsidRDefault="0052092C" w:rsidP="009F6398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7.</w:t>
      </w:r>
      <w:r>
        <w:rPr>
          <w:rFonts w:ascii="Arial" w:hAnsi="Arial" w:cs="Arial"/>
        </w:rPr>
        <w:tab/>
        <w:t>Upon information and belief, the people Mike Lindell was throwing pillows to were most</w:t>
      </w:r>
      <w:r w:rsidR="00483407">
        <w:rPr>
          <w:rFonts w:ascii="Arial" w:hAnsi="Arial" w:cs="Arial"/>
        </w:rPr>
        <w:t xml:space="preserve"> likely </w:t>
      </w:r>
      <w:r>
        <w:rPr>
          <w:rFonts w:ascii="Arial" w:hAnsi="Arial" w:cs="Arial"/>
        </w:rPr>
        <w:t xml:space="preserve">potential voters in the August 11, </w:t>
      </w:r>
      <w:r w:rsidR="00483407">
        <w:rPr>
          <w:rFonts w:ascii="Arial" w:hAnsi="Arial" w:cs="Arial"/>
        </w:rPr>
        <w:t>2026,</w:t>
      </w:r>
      <w:r>
        <w:rPr>
          <w:rFonts w:ascii="Arial" w:hAnsi="Arial" w:cs="Arial"/>
        </w:rPr>
        <w:t xml:space="preserve"> primary election and the November 3, 2026, general election.</w:t>
      </w:r>
    </w:p>
    <w:p w14:paraId="282F6F28" w14:textId="37FCFD6F" w:rsidR="0052092C" w:rsidRDefault="0052092C" w:rsidP="009F6398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8.</w:t>
      </w:r>
      <w:r>
        <w:rPr>
          <w:rFonts w:ascii="Arial" w:hAnsi="Arial" w:cs="Arial"/>
        </w:rPr>
        <w:tab/>
        <w:t>The pillows were in plastic bags, and each bag had a Mike Lindell for Governor sign in</w:t>
      </w:r>
      <w:r w:rsidR="00483407">
        <w:rPr>
          <w:rFonts w:ascii="Arial" w:hAnsi="Arial" w:cs="Arial"/>
        </w:rPr>
        <w:t>side</w:t>
      </w:r>
      <w:r>
        <w:rPr>
          <w:rFonts w:ascii="Arial" w:hAnsi="Arial" w:cs="Arial"/>
        </w:rPr>
        <w:t xml:space="preserve"> it.</w:t>
      </w:r>
    </w:p>
    <w:p w14:paraId="45489F91" w14:textId="4BB4B35B" w:rsidR="0052092C" w:rsidRDefault="0052092C" w:rsidP="009F6398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9.</w:t>
      </w:r>
      <w:r>
        <w:rPr>
          <w:rFonts w:ascii="Arial" w:hAnsi="Arial" w:cs="Arial"/>
        </w:rPr>
        <w:tab/>
        <w:t xml:space="preserve">I made a video of this activity and have published it on ChecksandBalances.com.  </w:t>
      </w:r>
    </w:p>
    <w:p w14:paraId="4A90E575" w14:textId="35C35C89" w:rsidR="0052092C" w:rsidRDefault="0052092C" w:rsidP="009F6398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10</w:t>
      </w:r>
      <w:r>
        <w:rPr>
          <w:rFonts w:ascii="Arial" w:hAnsi="Arial" w:cs="Arial"/>
        </w:rPr>
        <w:tab/>
        <w:t>A true and correct copy of this video will be submitted along with this affidavit.</w:t>
      </w:r>
    </w:p>
    <w:p w14:paraId="7EB4D9F4" w14:textId="1ED72E63" w:rsidR="0052092C" w:rsidRDefault="0052092C" w:rsidP="009F6398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11.</w:t>
      </w:r>
      <w:r>
        <w:rPr>
          <w:rFonts w:ascii="Arial" w:hAnsi="Arial" w:cs="Arial"/>
        </w:rPr>
        <w:tab/>
        <w:t>Additionally, I took several still photographs of Mike Lindell throwing pillows to potential voters, which are provided herewith.</w:t>
      </w:r>
    </w:p>
    <w:p w14:paraId="21A7C19C" w14:textId="179E4D60" w:rsidR="00A6080A" w:rsidRDefault="0052092C" w:rsidP="009F6398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12.</w:t>
      </w:r>
      <w:r>
        <w:rPr>
          <w:rFonts w:ascii="Arial" w:hAnsi="Arial" w:cs="Arial"/>
        </w:rPr>
        <w:tab/>
        <w:t xml:space="preserve">At the </w:t>
      </w:r>
      <w:r w:rsidR="00A6080A">
        <w:rPr>
          <w:rFonts w:ascii="Arial" w:hAnsi="Arial" w:cs="Arial"/>
        </w:rPr>
        <w:t>start</w:t>
      </w:r>
      <w:r>
        <w:rPr>
          <w:rFonts w:ascii="Arial" w:hAnsi="Arial" w:cs="Arial"/>
        </w:rPr>
        <w:t xml:space="preserve"> of the parade, I had a brief conversation with Mike Lindell.</w:t>
      </w:r>
    </w:p>
    <w:p w14:paraId="2F0B1F16" w14:textId="4D123071" w:rsidR="00A6080A" w:rsidRDefault="00A6080A" w:rsidP="00A6080A">
      <w:pPr>
        <w:spacing w:after="0" w:line="48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13.</w:t>
      </w:r>
      <w:r>
        <w:rPr>
          <w:rFonts w:ascii="Arial" w:hAnsi="Arial" w:cs="Arial"/>
        </w:rPr>
        <w:tab/>
        <w:t>I first said, “I see you grew your moustache back.” Which he had shaved off to enter into the Democratic National Convention in Chicago, where I had first met him.</w:t>
      </w:r>
    </w:p>
    <w:p w14:paraId="5C680B72" w14:textId="009FA054" w:rsidR="0052092C" w:rsidRDefault="0052092C" w:rsidP="0041138F">
      <w:pPr>
        <w:spacing w:after="0" w:line="48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A6080A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I </w:t>
      </w:r>
      <w:r w:rsidR="00A6080A">
        <w:rPr>
          <w:rFonts w:ascii="Arial" w:hAnsi="Arial" w:cs="Arial"/>
        </w:rPr>
        <w:t>said to</w:t>
      </w:r>
      <w:r>
        <w:rPr>
          <w:rFonts w:ascii="Arial" w:hAnsi="Arial" w:cs="Arial"/>
        </w:rPr>
        <w:t xml:space="preserve"> Mike Lindell</w:t>
      </w:r>
      <w:r w:rsidR="00A6080A">
        <w:rPr>
          <w:rFonts w:ascii="Arial" w:hAnsi="Arial" w:cs="Arial"/>
        </w:rPr>
        <w:t xml:space="preserve">, “Do you know you are in violation of the “Twinkie Law?” </w:t>
      </w:r>
      <w:r>
        <w:rPr>
          <w:rFonts w:ascii="Arial" w:hAnsi="Arial" w:cs="Arial"/>
        </w:rPr>
        <w:t xml:space="preserve"> </w:t>
      </w:r>
      <w:r w:rsidR="00A6080A">
        <w:rPr>
          <w:rFonts w:ascii="Arial" w:hAnsi="Arial" w:cs="Arial"/>
        </w:rPr>
        <w:t>expressing it being</w:t>
      </w:r>
      <w:r>
        <w:rPr>
          <w:rFonts w:ascii="Arial" w:hAnsi="Arial" w:cs="Arial"/>
        </w:rPr>
        <w:t xml:space="preserve"> illegal to give away something of value </w:t>
      </w:r>
      <w:r w:rsidR="00483407">
        <w:rPr>
          <w:rFonts w:ascii="Arial" w:hAnsi="Arial" w:cs="Arial"/>
        </w:rPr>
        <w:t>while</w:t>
      </w:r>
      <w:r>
        <w:rPr>
          <w:rFonts w:ascii="Arial" w:hAnsi="Arial" w:cs="Arial"/>
        </w:rPr>
        <w:t xml:space="preserve"> campaigning for public office in Minnesota.</w:t>
      </w:r>
    </w:p>
    <w:p w14:paraId="081DF90E" w14:textId="06D653F7" w:rsidR="0052092C" w:rsidRDefault="0052092C" w:rsidP="009F6398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A6080A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Mike Lindell</w:t>
      </w:r>
      <w:r w:rsidR="00483407">
        <w:rPr>
          <w:rFonts w:ascii="Arial" w:hAnsi="Arial" w:cs="Arial"/>
        </w:rPr>
        <w:t xml:space="preserve"> said,</w:t>
      </w:r>
      <w:r>
        <w:rPr>
          <w:rFonts w:ascii="Arial" w:hAnsi="Arial" w:cs="Arial"/>
        </w:rPr>
        <w:t xml:space="preserve"> “I have the lawyers working on it</w:t>
      </w:r>
      <w:r w:rsidR="00A6080A">
        <w:rPr>
          <w:rFonts w:ascii="Arial" w:hAnsi="Arial" w:cs="Arial"/>
        </w:rPr>
        <w:t>, and they have it handled</w:t>
      </w:r>
      <w:r>
        <w:rPr>
          <w:rFonts w:ascii="Arial" w:hAnsi="Arial" w:cs="Arial"/>
        </w:rPr>
        <w:t>.”</w:t>
      </w:r>
    </w:p>
    <w:p w14:paraId="675FECF7" w14:textId="13C4F972" w:rsidR="00A6080A" w:rsidRDefault="00A6080A" w:rsidP="0041138F">
      <w:pPr>
        <w:spacing w:after="0" w:line="48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16. </w:t>
      </w:r>
      <w:r>
        <w:rPr>
          <w:rFonts w:ascii="Arial" w:hAnsi="Arial" w:cs="Arial"/>
        </w:rPr>
        <w:tab/>
        <w:t xml:space="preserve">In turn, I started capturing pictures and shooting video of this </w:t>
      </w:r>
      <w:r w:rsidR="0041138F">
        <w:rPr>
          <w:rFonts w:ascii="Arial" w:hAnsi="Arial" w:cs="Arial"/>
        </w:rPr>
        <w:t xml:space="preserve">what I understand to be </w:t>
      </w:r>
      <w:r>
        <w:rPr>
          <w:rFonts w:ascii="Arial" w:hAnsi="Arial" w:cs="Arial"/>
        </w:rPr>
        <w:t>illegal activity and published this information on my website.</w:t>
      </w:r>
    </w:p>
    <w:p w14:paraId="087D7BCE" w14:textId="38966A76" w:rsidR="00483407" w:rsidRDefault="00483407" w:rsidP="009F6398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FURTHER, YOUR AFFIANT SAYETH NOT.</w:t>
      </w:r>
    </w:p>
    <w:p w14:paraId="4E4309AE" w14:textId="77777777" w:rsidR="00483407" w:rsidRPr="00483407" w:rsidRDefault="00483407" w:rsidP="00483407">
      <w:pPr>
        <w:spacing w:after="0" w:line="480" w:lineRule="auto"/>
        <w:rPr>
          <w:rFonts w:ascii="Arial" w:hAnsi="Arial" w:cs="Arial"/>
        </w:rPr>
      </w:pPr>
      <w:r w:rsidRPr="00483407">
        <w:rPr>
          <w:rFonts w:ascii="Arial" w:hAnsi="Arial" w:cs="Arial"/>
        </w:rPr>
        <w:t>I declare under penalty of perjury that everything I have stated in this document is true and correct.</w:t>
      </w:r>
    </w:p>
    <w:p w14:paraId="0C212692" w14:textId="2A220B45" w:rsidR="00483407" w:rsidRDefault="00483407" w:rsidP="0048340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Date:____</w:t>
      </w:r>
      <w:r w:rsidR="00A6080A" w:rsidRPr="00A6080A">
        <w:rPr>
          <w:rFonts w:ascii="Arial" w:hAnsi="Arial" w:cs="Arial"/>
          <w:u w:val="single"/>
        </w:rPr>
        <w:t>07/</w:t>
      </w:r>
      <w:r w:rsidR="0041138F">
        <w:rPr>
          <w:rFonts w:ascii="Arial" w:hAnsi="Arial" w:cs="Arial"/>
          <w:u w:val="single"/>
        </w:rPr>
        <w:t>31</w:t>
      </w:r>
      <w:r w:rsidR="00A6080A" w:rsidRPr="00A6080A">
        <w:rPr>
          <w:rFonts w:ascii="Arial" w:hAnsi="Arial" w:cs="Arial"/>
          <w:u w:val="single"/>
        </w:rPr>
        <w:t>/2026</w:t>
      </w:r>
      <w:r>
        <w:rPr>
          <w:rFonts w:ascii="Arial" w:hAnsi="Arial" w:cs="Arial"/>
        </w:rPr>
        <w:t>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A636B">
        <w:rPr>
          <w:rFonts w:ascii="Arial" w:hAnsi="Arial" w:cs="Arial"/>
          <w:i/>
          <w:iCs/>
          <w:u w:val="single"/>
        </w:rPr>
        <w:t xml:space="preserve">                 </w:t>
      </w:r>
      <w:r w:rsidRPr="00A6080A">
        <w:rPr>
          <w:rFonts w:ascii="Arial" w:hAnsi="Arial" w:cs="Arial"/>
          <w:u w:val="single"/>
        </w:rPr>
        <w:t>________________</w:t>
      </w:r>
    </w:p>
    <w:p w14:paraId="787131B7" w14:textId="56C75DD9" w:rsidR="00483407" w:rsidRPr="009426E3" w:rsidRDefault="00483407" w:rsidP="0048340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Shawn </w:t>
      </w:r>
      <w:r w:rsidR="0041138F">
        <w:rPr>
          <w:rFonts w:ascii="Arial" w:hAnsi="Arial" w:cs="Arial"/>
        </w:rPr>
        <w:t>To</w:t>
      </w:r>
      <w:r>
        <w:rPr>
          <w:rFonts w:ascii="Arial" w:hAnsi="Arial" w:cs="Arial"/>
        </w:rPr>
        <w:t>wle</w:t>
      </w:r>
    </w:p>
    <w:sectPr w:rsidR="00483407" w:rsidRPr="009426E3" w:rsidSect="0052092C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7ACD3C" w14:textId="77777777" w:rsidR="008A2A66" w:rsidRDefault="008A2A66" w:rsidP="0052092C">
      <w:pPr>
        <w:spacing w:after="0" w:line="240" w:lineRule="auto"/>
      </w:pPr>
      <w:r>
        <w:separator/>
      </w:r>
    </w:p>
  </w:endnote>
  <w:endnote w:type="continuationSeparator" w:id="0">
    <w:p w14:paraId="5CF0FADB" w14:textId="77777777" w:rsidR="008A2A66" w:rsidRDefault="008A2A66" w:rsidP="00520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0539716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040098" w14:textId="735E15E1" w:rsidR="0052092C" w:rsidRDefault="0052092C" w:rsidP="00AD35E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50FD8FB" w14:textId="77777777" w:rsidR="0052092C" w:rsidRDefault="005209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76356013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120CF5" w14:textId="5D6667F1" w:rsidR="0052092C" w:rsidRDefault="0052092C" w:rsidP="00AD35E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E476C4A" w14:textId="77777777" w:rsidR="0052092C" w:rsidRDefault="005209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D74CB7" w14:textId="77777777" w:rsidR="008A2A66" w:rsidRDefault="008A2A66" w:rsidP="0052092C">
      <w:pPr>
        <w:spacing w:after="0" w:line="240" w:lineRule="auto"/>
      </w:pPr>
      <w:r>
        <w:separator/>
      </w:r>
    </w:p>
  </w:footnote>
  <w:footnote w:type="continuationSeparator" w:id="0">
    <w:p w14:paraId="6E9891B5" w14:textId="77777777" w:rsidR="008A2A66" w:rsidRDefault="008A2A66" w:rsidP="005209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6E3"/>
    <w:rsid w:val="003F2B27"/>
    <w:rsid w:val="0041138F"/>
    <w:rsid w:val="00483407"/>
    <w:rsid w:val="0052092C"/>
    <w:rsid w:val="008A2A66"/>
    <w:rsid w:val="009426E3"/>
    <w:rsid w:val="009D4084"/>
    <w:rsid w:val="009F6398"/>
    <w:rsid w:val="00A6080A"/>
    <w:rsid w:val="00B20C75"/>
    <w:rsid w:val="00DA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D179B"/>
  <w15:chartTrackingRefBased/>
  <w15:docId w15:val="{AEF4541D-539E-B24F-90A8-6E2469E7D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26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26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26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26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26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26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26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26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26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6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26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26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26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26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26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26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26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26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26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2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26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2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26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26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26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26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26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26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26E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5209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92C"/>
  </w:style>
  <w:style w:type="character" w:styleId="PageNumber">
    <w:name w:val="page number"/>
    <w:basedOn w:val="DefaultParagraphFont"/>
    <w:uiPriority w:val="99"/>
    <w:semiHidden/>
    <w:unhideWhenUsed/>
    <w:rsid w:val="00520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Minnetonka Family Law, P.A.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Fiskum</dc:creator>
  <cp:keywords/>
  <dc:description/>
  <cp:lastModifiedBy>S T</cp:lastModifiedBy>
  <cp:revision>4</cp:revision>
  <dcterms:created xsi:type="dcterms:W3CDTF">2026-07-29T14:25:00Z</dcterms:created>
  <dcterms:modified xsi:type="dcterms:W3CDTF">2026-07-31T11:27:00Z</dcterms:modified>
</cp:coreProperties>
</file>